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FC303" w14:textId="2AA2BC64" w:rsidR="006C5AFF" w:rsidRPr="006C5AFF" w:rsidRDefault="006C5AFF" w:rsidP="006C5AFF">
      <w:pPr>
        <w:tabs>
          <w:tab w:val="left" w:pos="110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C5A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Asmens duomenų tvarkymo taisyklių</w:t>
      </w:r>
    </w:p>
    <w:p w14:paraId="7BE92EF1" w14:textId="40222431" w:rsidR="006C5AFF" w:rsidRPr="006C5AFF" w:rsidRDefault="006C5AFF" w:rsidP="006C5AFF">
      <w:pPr>
        <w:tabs>
          <w:tab w:val="left" w:pos="110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</w:t>
      </w:r>
      <w:r w:rsidRPr="006C5A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C5A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C5A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2 priedas</w:t>
      </w:r>
    </w:p>
    <w:p w14:paraId="3BBAC046" w14:textId="77777777" w:rsidR="006C5AFF" w:rsidRPr="006C5AFF" w:rsidRDefault="006C5AFF" w:rsidP="006C5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6F067D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(Rekomenduojama duomenų subjekto teisių įgyvendinimo forma)</w:t>
      </w:r>
    </w:p>
    <w:p w14:paraId="6C58A0B4" w14:textId="77777777" w:rsidR="006C5AFF" w:rsidRPr="006C5AFF" w:rsidRDefault="006C5AFF" w:rsidP="006C5AF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F1A1B8B" w14:textId="77777777" w:rsidR="006C5AFF" w:rsidRPr="006C5AFF" w:rsidRDefault="006C5AFF" w:rsidP="006C5AFF">
      <w:pPr>
        <w:spacing w:after="20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Vilniaus lopšelio–darželio „Šypsena“ </w:t>
      </w:r>
    </w:p>
    <w:p w14:paraId="479F6A9A" w14:textId="77777777" w:rsidR="006C5AFF" w:rsidRPr="006C5AFF" w:rsidRDefault="006C5AFF" w:rsidP="006C5AFF">
      <w:pPr>
        <w:spacing w:after="20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direktoriui</w:t>
      </w:r>
    </w:p>
    <w:p w14:paraId="49C97E3F" w14:textId="77777777" w:rsidR="006C5AFF" w:rsidRPr="006C5AFF" w:rsidRDefault="006C5AFF" w:rsidP="006C5AFF">
      <w:pPr>
        <w:spacing w:after="20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1FD0ABB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</w:t>
      </w:r>
    </w:p>
    <w:p w14:paraId="73918B96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(duomenų subjekto vardas, pavardė)</w:t>
      </w:r>
    </w:p>
    <w:p w14:paraId="31A4E9A9" w14:textId="1510394A" w:rsidR="006C5AFF" w:rsidRPr="006C5AFF" w:rsidRDefault="006C5AFF" w:rsidP="006C5AFF">
      <w:pPr>
        <w:spacing w:after="20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</w:t>
      </w:r>
    </w:p>
    <w:p w14:paraId="1EA4CF17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(adresas ir (ar) kiti kontaktiniai duomenys (telefono ryšio numeris ar el. pašto adresas (nurodoma pareiškėjui pageidaujant)</w:t>
      </w:r>
    </w:p>
    <w:p w14:paraId="33A95EE7" w14:textId="3A0482A4" w:rsidR="006C5AFF" w:rsidRPr="006C5AFF" w:rsidRDefault="006C5AFF" w:rsidP="006C5AFF">
      <w:pPr>
        <w:spacing w:after="20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</w:t>
      </w:r>
    </w:p>
    <w:p w14:paraId="03AA8A94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(atstovas ir atstovavimo pagrindas, jeigu prašymą pateikia duomenų subjekto atstovas)</w:t>
      </w:r>
    </w:p>
    <w:p w14:paraId="40930E42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96C02F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PRAŠYMAS</w:t>
      </w:r>
    </w:p>
    <w:p w14:paraId="0657AC7C" w14:textId="77777777" w:rsidR="006C5AFF" w:rsidRPr="006C5AFF" w:rsidRDefault="006C5AFF" w:rsidP="006C5AFF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ĮGYVENDINTI DUOMENŲ SUBJEKTO TEISĘ (-ES)</w:t>
      </w:r>
    </w:p>
    <w:p w14:paraId="6C80C99E" w14:textId="77777777" w:rsidR="006C5AFF" w:rsidRPr="006C5AFF" w:rsidRDefault="006C5AFF" w:rsidP="006C5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_Hlk122983950"/>
      <w:r w:rsidRPr="006C5A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20__ m.___________________ __ d.</w:t>
      </w:r>
    </w:p>
    <w:p w14:paraId="23C3918F" w14:textId="77777777" w:rsidR="006C5AFF" w:rsidRPr="006C5AFF" w:rsidRDefault="006C5AFF" w:rsidP="006C5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5A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Nr.</w:t>
      </w:r>
    </w:p>
    <w:p w14:paraId="20B3E8CD" w14:textId="77777777" w:rsidR="006C5AFF" w:rsidRPr="006C5AFF" w:rsidRDefault="006C5AFF" w:rsidP="006C5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5A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</w:t>
      </w:r>
    </w:p>
    <w:p w14:paraId="30F6CFBF" w14:textId="77777777" w:rsidR="006C5AFF" w:rsidRPr="006C5AFF" w:rsidRDefault="006C5AFF" w:rsidP="006C5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C5A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(vieta)</w:t>
      </w:r>
    </w:p>
    <w:bookmarkEnd w:id="0"/>
    <w:p w14:paraId="078CB2F9" w14:textId="77777777" w:rsidR="006C5AFF" w:rsidRPr="006C5AFF" w:rsidRDefault="006C5AFF" w:rsidP="006C5AFF">
      <w:pPr>
        <w:autoSpaceDE w:val="0"/>
        <w:autoSpaceDN w:val="0"/>
        <w:adjustRightInd w:val="0"/>
        <w:spacing w:after="20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BBAB31A" w14:textId="77777777" w:rsidR="006C5AFF" w:rsidRPr="006C5AFF" w:rsidRDefault="006C5AFF" w:rsidP="006C5AFF">
      <w:pPr>
        <w:autoSpaceDE w:val="0"/>
        <w:autoSpaceDN w:val="0"/>
        <w:adjustRightInd w:val="0"/>
        <w:spacing w:after="20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2016 m. balandžio 27 d. Europos Parlamento ir Tarybos reglamentas (ES) 2016/679 dėl fizinių asmenų apsaugos tvarkant asmens duomenis ir dėl laisvo tokių duomenų judėjimo ir kuriuo panaikinama Direktyva 95/46/EB  suteikia teisę duomenų subjektui susipažinti su asmens duomenimis. Ši duomenų subjekto </w:t>
      </w: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prašymo</w:t>
      </w: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forma yra skirta padėti įstaigai, kaip duomenų valdytojui, įgyvendinti šiame prašyme nurodytas duomenų subjekto teises. </w:t>
      </w: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Informacija bus pateikta Jums ne vėliau kaip 30 kalendorinių dienų nuo Jūsų raštiškai pateikto prašymo. Šis terminas gali būti pratęstas ne ilgiau kaip dar 2 mėnesiams, atsižvelgiant į prašymo sudėtingumą bei apimtį. Bet kokiu atveju apie termino pratęsimą bei tokio pratęsimo priežastis Jums bus pranešta atskiru pranešimu.</w:t>
      </w:r>
    </w:p>
    <w:p w14:paraId="0475D294" w14:textId="77777777" w:rsidR="006C5AFF" w:rsidRPr="006C5AFF" w:rsidRDefault="006C5AFF" w:rsidP="006C5AFF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Prašau įgyvendinti šią (šias) duomenų subjekto teisę (-</w:t>
      </w:r>
      <w:proofErr w:type="spellStart"/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es</w:t>
      </w:r>
      <w:proofErr w:type="spellEnd"/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):</w:t>
      </w:r>
    </w:p>
    <w:p w14:paraId="371C1AFC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(Tinkamą langelį pažymėkite kryželiu):</w:t>
      </w:r>
    </w:p>
    <w:p w14:paraId="4C43F742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□ Teisę gauti informaciją apie duomenų tvarkymą</w:t>
      </w:r>
    </w:p>
    <w:p w14:paraId="66718447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□ Teisę susipažinti su duomenimis</w:t>
      </w:r>
    </w:p>
    <w:p w14:paraId="2BEC87D0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□ Teisę reikalauti ištaisyti duomenis</w:t>
      </w:r>
    </w:p>
    <w:p w14:paraId="2C22FF3F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□ Teisę reikalauti ištrinti duomenis („teisė būti pamirštam“)</w:t>
      </w:r>
    </w:p>
    <w:p w14:paraId="55A6CEB4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□ Teisę apriboti duomenų tvarkymą</w:t>
      </w:r>
    </w:p>
    <w:p w14:paraId="7B54BFC8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□ Teisę į duomenų </w:t>
      </w:r>
      <w:proofErr w:type="spellStart"/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perkeliamumą</w:t>
      </w:r>
      <w:proofErr w:type="spellEnd"/>
    </w:p>
    <w:p w14:paraId="7D4E472D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□ Teisę nesutikti su duomenų tvarkymu</w:t>
      </w:r>
    </w:p>
    <w:p w14:paraId="3F0D7C5D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□ Teisę reikalauti, kad nebūtų taikomas tik automatizuotu duomenų tvarkymu, įskaitant profiliavimą, grindžiamas sprendimas</w:t>
      </w:r>
    </w:p>
    <w:p w14:paraId="0368CEBC" w14:textId="77777777" w:rsidR="006C5AFF" w:rsidRPr="006C5AFF" w:rsidRDefault="006C5AFF" w:rsidP="006C5AF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 Nurodykite, ko konkrečiai prašote ir pateikite kiek įmanoma daugiau informacijos, kuri leistų tinkamai įgyvendinti Jūsų teisę (-</w:t>
      </w:r>
      <w:proofErr w:type="spellStart"/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es</w:t>
      </w:r>
      <w:proofErr w:type="spellEnd"/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 </w:t>
      </w:r>
    </w:p>
    <w:p w14:paraId="66CFB8B1" w14:textId="77777777" w:rsidR="006C5AFF" w:rsidRPr="006C5AFF" w:rsidRDefault="006C5AFF" w:rsidP="006C5AFF">
      <w:pPr>
        <w:autoSpaceDE w:val="0"/>
        <w:autoSpaceDN w:val="0"/>
        <w:adjustRightInd w:val="0"/>
        <w:spacing w:after="20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lastRenderedPageBreak/>
        <w:t xml:space="preserve">(pavyzdžiui, jeigu norite gauti asmens duomenų kopiją, nurodykite, kokių konkrečiai duomenų (pavyzdžiui, 2024 m. x mėn. x d. elektroninio pašto laiško kopiją; jeigu norite ištaisyti duomenis, nurodykite, kokie konkrečiai Jūsų asmens duomenys yra netikslūs; jeigu nesutinkate, kad būtų tvarkomi Jūsų asmens duomenys, tuomet nurodykite argumentus, kuriais grindžiate savo nesutikimą, nurodykite dėl kokio konkrečiai duomenų tvarkymo nesutinkate; jeigu kreipiatės dėl teisės į duomenų </w:t>
      </w:r>
      <w:proofErr w:type="spellStart"/>
      <w:r w:rsidRPr="006C5AF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perkeliamumą</w:t>
      </w:r>
      <w:proofErr w:type="spellEnd"/>
      <w:r w:rsidRPr="006C5AF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įgyvendinimo, prašome nurodyti, kokių duomenų atžvilgiu šią teisę pageidaujate įgyvendinti, ar pageidaujate juos perkelti į savo įrenginį ar kitam duomenų valdytojui, jeigu pastarajam, tuomet nurodykite kokiam)</w:t>
      </w: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49ED598F" w14:textId="77777777" w:rsidR="006C5AFF" w:rsidRPr="006C5AFF" w:rsidRDefault="006C5AFF" w:rsidP="006C5AF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1919512" w14:textId="77777777" w:rsidR="006C5AFF" w:rsidRPr="006C5AFF" w:rsidRDefault="006C5AFF" w:rsidP="006C5AFF">
      <w:pPr>
        <w:autoSpaceDE w:val="0"/>
        <w:autoSpaceDN w:val="0"/>
        <w:adjustRightInd w:val="0"/>
        <w:spacing w:after="200" w:line="240" w:lineRule="auto"/>
        <w:ind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Atsakymą pagal prašymą pageidauju gauti:</w:t>
      </w:r>
    </w:p>
    <w:p w14:paraId="3910B060" w14:textId="77777777" w:rsidR="006C5AFF" w:rsidRPr="006C5AFF" w:rsidRDefault="006C5AFF" w:rsidP="006C5AF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color w:val="222222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□ </w:t>
      </w: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elektroniniu paštu adresu_______________________________________________</w:t>
      </w:r>
    </w:p>
    <w:p w14:paraId="504B2EBD" w14:textId="77777777" w:rsidR="006C5AFF" w:rsidRPr="006C5AFF" w:rsidRDefault="006C5AFF" w:rsidP="006C5AF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□ registruotu </w:t>
      </w: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paštu adresu_________________________________________________</w:t>
      </w:r>
    </w:p>
    <w:p w14:paraId="6F4CD6A8" w14:textId="77777777" w:rsidR="006C5AFF" w:rsidRPr="006C5AFF" w:rsidRDefault="006C5AFF" w:rsidP="006C5AF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□ asmeni</w:t>
      </w: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škai atsiimant įstaigoje</w:t>
      </w:r>
    </w:p>
    <w:p w14:paraId="71D3EE9A" w14:textId="77777777" w:rsidR="006C5AFF" w:rsidRPr="006C5AFF" w:rsidRDefault="006C5AFF" w:rsidP="006C5AF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7588A6" w14:textId="77777777" w:rsidR="006C5AFF" w:rsidRPr="006C5AFF" w:rsidRDefault="006C5AFF" w:rsidP="006C5AFF">
      <w:pPr>
        <w:tabs>
          <w:tab w:val="left" w:pos="1418"/>
          <w:tab w:val="left" w:pos="1843"/>
          <w:tab w:val="left" w:pos="6379"/>
        </w:tabs>
        <w:autoSpaceDE w:val="0"/>
        <w:autoSpaceDN w:val="0"/>
        <w:adjustRightInd w:val="0"/>
        <w:spacing w:after="20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Užpildytą ir pasirašytą formą prašome siųsti</w:t>
      </w:r>
      <w:r w:rsidRPr="006C5AFF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hyperlink r:id="rId5" w:history="1">
        <w:r w:rsidRPr="006C5AFF">
          <w:rPr>
            <w:rFonts w:ascii="Times New Roman" w:eastAsia="Times New Roman" w:hAnsi="Times New Roman" w:cs="Times New Roman"/>
            <w:color w:val="0563C1"/>
            <w:kern w:val="0"/>
            <w:sz w:val="24"/>
            <w:szCs w:val="20"/>
            <w:u w:val="single"/>
            <w14:ligatures w14:val="none"/>
          </w:rPr>
          <w:t>rastine@sypsena.vilnius.lm.lt</w:t>
        </w:r>
      </w:hyperlink>
      <w:r w:rsidRPr="006C5AFF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arba paštu šiuo adresu Povilo Višinskio g. 23, 11348 Vilnius. Prašymai, pateikti elektroniniu paštu, turi būti pasirašyti elektroniniu parašu. </w:t>
      </w:r>
      <w:r w:rsidRPr="006C5AFF">
        <w:rPr>
          <w:rFonts w:ascii="Times New Roman" w:eastAsia="Calibri" w:hAnsi="Times New Roman" w:cs="Times New Roman"/>
          <w:color w:val="000000"/>
          <w:spacing w:val="-4"/>
          <w:kern w:val="0"/>
          <w:sz w:val="24"/>
          <w:szCs w:val="24"/>
          <w14:ligatures w14:val="none"/>
        </w:rPr>
        <w:t>Pateikiant prašymą paštu ar per pasiuntinį, kartu reikia pateikti asmens tapatybę patvirtinančio dokumento kopiją, patvirtintą notaro, ar šio dokumento kopiją, patvirtintą kita teisės aktų nustatyta tvarka.</w:t>
      </w:r>
    </w:p>
    <w:p w14:paraId="3A082823" w14:textId="77777777" w:rsidR="006C5AFF" w:rsidRPr="006C5AFF" w:rsidRDefault="006C5AFF" w:rsidP="006C5AFF">
      <w:pPr>
        <w:autoSpaceDE w:val="0"/>
        <w:autoSpaceDN w:val="0"/>
        <w:adjustRightInd w:val="0"/>
        <w:spacing w:after="20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Esu supažindintas, kad detalesnę informaciją apie mano asmens duomenų tvarkymą galiu rasti tinklapyje: </w:t>
      </w:r>
    </w:p>
    <w:p w14:paraId="65F8ACC4" w14:textId="77777777" w:rsidR="006C5AFF" w:rsidRPr="006C5AFF" w:rsidRDefault="006C5AFF" w:rsidP="006C5AF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________________________________________________</w:t>
      </w:r>
    </w:p>
    <w:p w14:paraId="1008C42E" w14:textId="77777777" w:rsidR="006C5AFF" w:rsidRPr="006C5AFF" w:rsidRDefault="006C5AFF" w:rsidP="006C5AFF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(Vardas, pavardė, parašas)</w:t>
      </w:r>
    </w:p>
    <w:p w14:paraId="3B5ADE8B" w14:textId="77777777" w:rsidR="006C5AFF" w:rsidRPr="006C5AFF" w:rsidRDefault="006C5AFF" w:rsidP="006C5AFF">
      <w:pPr>
        <w:spacing w:after="200" w:line="240" w:lineRule="auto"/>
        <w:ind w:firstLine="851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8185F6D" w14:textId="77777777" w:rsidR="006C5AFF" w:rsidRPr="006C5AFF" w:rsidRDefault="006C5AFF" w:rsidP="006C5AFF">
      <w:pPr>
        <w:spacing w:after="200" w:line="240" w:lineRule="auto"/>
        <w:ind w:firstLine="851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□ Asmuo pateikė tapatybę patvirtinantį dokumentą ir (ar) atstovavimą liudijantį dokumentą (pildoma, kai prašymas pateikiamas tiesiogiai).</w:t>
      </w:r>
    </w:p>
    <w:p w14:paraId="4A11A5C6" w14:textId="77777777" w:rsidR="006C5AFF" w:rsidRPr="006C5AFF" w:rsidRDefault="006C5AFF" w:rsidP="006C5AFF">
      <w:pPr>
        <w:spacing w:after="200" w:line="240" w:lineRule="auto"/>
        <w:ind w:firstLine="851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</w:t>
      </w:r>
    </w:p>
    <w:p w14:paraId="22117A38" w14:textId="77777777" w:rsidR="006C5AFF" w:rsidRPr="006C5AFF" w:rsidRDefault="006C5AFF" w:rsidP="006C5AFF">
      <w:pPr>
        <w:spacing w:after="200" w:line="240" w:lineRule="auto"/>
        <w:ind w:firstLine="851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C5AF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  <w:t>(Įstaigos darbuotojo vardas, pavardė, parašas)</w:t>
      </w:r>
    </w:p>
    <w:p w14:paraId="138A6F4B" w14:textId="5A149821" w:rsidR="006C5AFF" w:rsidRPr="006C5AFF" w:rsidRDefault="006C5AFF" w:rsidP="006C5AFF">
      <w:pPr>
        <w:spacing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sectPr w:rsidR="006C5AFF" w:rsidRPr="006C5AFF" w:rsidSect="006C5A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54801"/>
    <w:multiLevelType w:val="hybridMultilevel"/>
    <w:tmpl w:val="AE1E22A2"/>
    <w:lvl w:ilvl="0" w:tplc="A4BEAB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7965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FF"/>
    <w:rsid w:val="00175525"/>
    <w:rsid w:val="00597CF3"/>
    <w:rsid w:val="006C5AFF"/>
    <w:rsid w:val="008901E4"/>
    <w:rsid w:val="00CA6E99"/>
    <w:rsid w:val="00E86180"/>
    <w:rsid w:val="00EE6C30"/>
    <w:rsid w:val="00F5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01BB"/>
  <w15:chartTrackingRefBased/>
  <w15:docId w15:val="{8C3BC88B-8577-4490-8EE9-C3A9CD43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1"/>
    <w:qFormat/>
    <w:rsid w:val="00597CF3"/>
    <w:pPr>
      <w:jc w:val="center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97CF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AF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AFF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AFF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AFF"/>
    <w:rPr>
      <w:rFonts w:eastAsiaTheme="majorEastAsia" w:cstheme="majorBidi"/>
      <w:color w:val="0F4761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AFF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AFF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AFF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AFF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6C5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AFF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AFF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6C5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AFF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6C5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A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AFF"/>
    <w:rPr>
      <w:i/>
      <w:iCs/>
      <w:color w:val="0F4761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6C5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stine@sypsena.vilnius.lm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4220</Characters>
  <Application>Microsoft Office Word</Application>
  <DocSecurity>0</DocSecurity>
  <Lines>131</Lines>
  <Paragraphs>45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Ramanauskaitė</dc:creator>
  <cp:keywords/>
  <dc:description/>
  <cp:lastModifiedBy>Jūratė Ramanauskaitė</cp:lastModifiedBy>
  <cp:revision>1</cp:revision>
  <dcterms:created xsi:type="dcterms:W3CDTF">2025-12-09T14:35:00Z</dcterms:created>
  <dcterms:modified xsi:type="dcterms:W3CDTF">2025-12-09T14:37:00Z</dcterms:modified>
</cp:coreProperties>
</file>